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AD5E22" w:rsidRPr="006D575A" w:rsidTr="009D4565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E22" w:rsidRPr="006D575A" w:rsidRDefault="00AD5E22" w:rsidP="009D456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E22" w:rsidRPr="006D575A" w:rsidRDefault="00AD5E22" w:rsidP="009D4565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AD5E22" w:rsidRPr="006D575A" w:rsidTr="009D4565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E22" w:rsidRPr="006D575A" w:rsidRDefault="00AD5E22" w:rsidP="009D456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E22" w:rsidRPr="006D575A" w:rsidRDefault="00AD5E22" w:rsidP="009D456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E22" w:rsidRPr="006D575A" w:rsidRDefault="00AD5E22" w:rsidP="009D456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F5598" w:rsidRDefault="001F5598"/>
    <w:p w:rsidR="00AD5E22" w:rsidRDefault="00AD5E22" w:rsidP="00AD5E22">
      <w:pPr>
        <w:jc w:val="center"/>
        <w:rPr>
          <w:b/>
          <w:bCs/>
          <w:sz w:val="36"/>
          <w:szCs w:val="36"/>
        </w:rPr>
      </w:pPr>
      <w:r w:rsidRPr="00FC6A0A">
        <w:rPr>
          <w:b/>
          <w:bCs/>
          <w:sz w:val="36"/>
          <w:szCs w:val="36"/>
        </w:rPr>
        <w:t xml:space="preserve">L2: </w:t>
      </w:r>
      <w:proofErr w:type="spellStart"/>
      <w:r>
        <w:rPr>
          <w:b/>
          <w:bCs/>
          <w:sz w:val="36"/>
          <w:szCs w:val="36"/>
        </w:rPr>
        <w:t>Career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Day</w:t>
      </w:r>
      <w:proofErr w:type="spellEnd"/>
    </w:p>
    <w:p w:rsidR="00AD5E22" w:rsidRPr="00FC6A0A" w:rsidRDefault="00A27DC4" w:rsidP="00AD5E22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bookmarkStart w:id="0" w:name="_Hlk73868885"/>
      <w:r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26" style="position:absolute;margin-left:-1.8pt;margin-top:18.65pt;width:468.7pt;height:143.95pt;z-index:-251656192" fillcolor="#dbdbdb" stroked="f"/>
        </w:pict>
      </w:r>
    </w:p>
    <w:p w:rsidR="00AD5E22" w:rsidRPr="00FC6A0A" w:rsidRDefault="00AD5E22" w:rsidP="00AD5E22">
      <w:pPr>
        <w:tabs>
          <w:tab w:val="left" w:pos="2127"/>
        </w:tabs>
        <w:spacing w:after="0"/>
        <w:textAlignment w:val="baseline"/>
        <w:rPr>
          <w:rFonts w:eastAsia="Times New Roman"/>
          <w:b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Ishod lekcije: </w:t>
      </w:r>
      <w:r w:rsidRPr="00FC6A0A">
        <w:rPr>
          <w:rFonts w:eastAsia="Times New Roman"/>
          <w:bCs/>
          <w:lang w:eastAsia="hr-HR"/>
        </w:rPr>
        <w:t>u</w:t>
      </w:r>
      <w:r w:rsidRPr="00CE7C59">
        <w:t>čenik upotrebljava buduća glagolska vremena u kontekstu.</w:t>
      </w:r>
    </w:p>
    <w:p w:rsidR="00AD5E22" w:rsidRPr="00FC6A0A" w:rsidRDefault="00AD5E22" w:rsidP="00AD5E22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>Jezični sadržaji:</w:t>
      </w:r>
    </w:p>
    <w:p w:rsidR="00AD5E22" w:rsidRPr="00F8181A" w:rsidRDefault="00AD5E22" w:rsidP="00AD5E22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i/>
          <w:i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>Ključni vokabular:</w:t>
      </w:r>
      <w:r w:rsidRPr="00887681">
        <w:rPr>
          <w:rFonts w:eastAsia="Times New Roman"/>
          <w:i/>
          <w:iCs/>
          <w:sz w:val="20"/>
          <w:szCs w:val="20"/>
          <w:lang w:eastAsia="hr-HR"/>
        </w:rPr>
        <w:t xml:space="preserve"> </w:t>
      </w:r>
      <w:proofErr w:type="spellStart"/>
      <w:r w:rsidRPr="00CE7C59">
        <w:rPr>
          <w:rFonts w:eastAsia="Times New Roman"/>
          <w:i/>
          <w:iCs/>
          <w:lang w:eastAsia="hr-HR"/>
        </w:rPr>
        <w:t>Career</w:t>
      </w:r>
      <w:proofErr w:type="spellEnd"/>
      <w:r w:rsidRPr="00CE7C59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CE7C59">
        <w:rPr>
          <w:rFonts w:eastAsia="Times New Roman"/>
          <w:i/>
          <w:iCs/>
          <w:lang w:eastAsia="hr-HR"/>
        </w:rPr>
        <w:t>Day</w:t>
      </w:r>
      <w:proofErr w:type="spellEnd"/>
      <w:r w:rsidRPr="00CE7C59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CE7C59">
        <w:rPr>
          <w:rFonts w:eastAsia="Times New Roman"/>
          <w:i/>
          <w:iCs/>
          <w:lang w:eastAsia="hr-HR"/>
        </w:rPr>
        <w:t>skills</w:t>
      </w:r>
      <w:proofErr w:type="spellEnd"/>
      <w:r w:rsidRPr="00CE7C59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CE7C59">
        <w:rPr>
          <w:rFonts w:eastAsia="Times New Roman"/>
          <w:i/>
          <w:iCs/>
          <w:lang w:eastAsia="hr-HR"/>
        </w:rPr>
        <w:t>education</w:t>
      </w:r>
      <w:proofErr w:type="spellEnd"/>
      <w:r w:rsidRPr="00CE7C59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CE7C59">
        <w:rPr>
          <w:rFonts w:eastAsia="Times New Roman"/>
          <w:i/>
          <w:iCs/>
          <w:lang w:eastAsia="hr-HR"/>
        </w:rPr>
        <w:t>colleague</w:t>
      </w:r>
      <w:proofErr w:type="spellEnd"/>
      <w:r w:rsidRPr="00CE7C59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CE7C59">
        <w:rPr>
          <w:rFonts w:eastAsia="Times New Roman"/>
          <w:i/>
          <w:iCs/>
          <w:lang w:eastAsia="hr-HR"/>
        </w:rPr>
        <w:t>salary</w:t>
      </w:r>
      <w:proofErr w:type="spellEnd"/>
      <w:r w:rsidRPr="00CE7C59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CE7C59">
        <w:rPr>
          <w:rFonts w:eastAsia="Times New Roman"/>
          <w:i/>
          <w:iCs/>
          <w:lang w:eastAsia="hr-HR"/>
        </w:rPr>
        <w:t>jobs</w:t>
      </w:r>
      <w:proofErr w:type="spellEnd"/>
      <w:r w:rsidRPr="00CE7C59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CE7C59">
        <w:rPr>
          <w:rFonts w:eastAsia="Times New Roman"/>
          <w:i/>
          <w:iCs/>
          <w:lang w:eastAsia="hr-HR"/>
        </w:rPr>
        <w:t>and</w:t>
      </w:r>
      <w:proofErr w:type="spellEnd"/>
      <w:r w:rsidRPr="00CE7C59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CE7C59">
        <w:rPr>
          <w:rFonts w:eastAsia="Times New Roman"/>
          <w:i/>
          <w:iCs/>
          <w:lang w:eastAsia="hr-HR"/>
        </w:rPr>
        <w:t>professions</w:t>
      </w:r>
      <w:proofErr w:type="spellEnd"/>
      <w:r w:rsidRPr="00CE7C59">
        <w:rPr>
          <w:rFonts w:eastAsia="Times New Roman"/>
          <w:i/>
          <w:iCs/>
          <w:lang w:eastAsia="hr-HR"/>
        </w:rPr>
        <w:t xml:space="preserve"> (a </w:t>
      </w:r>
      <w:proofErr w:type="spellStart"/>
      <w:r w:rsidRPr="00CE7C59">
        <w:rPr>
          <w:rFonts w:eastAsia="Times New Roman"/>
          <w:i/>
          <w:iCs/>
          <w:lang w:eastAsia="hr-HR"/>
        </w:rPr>
        <w:t>surgen</w:t>
      </w:r>
      <w:proofErr w:type="spellEnd"/>
      <w:r w:rsidRPr="00CE7C59">
        <w:rPr>
          <w:rFonts w:eastAsia="Times New Roman"/>
          <w:i/>
          <w:iCs/>
          <w:lang w:eastAsia="hr-HR"/>
        </w:rPr>
        <w:t xml:space="preserve">, a </w:t>
      </w:r>
      <w:proofErr w:type="spellStart"/>
      <w:r w:rsidRPr="00CE7C59">
        <w:rPr>
          <w:rFonts w:eastAsia="Times New Roman"/>
          <w:i/>
          <w:iCs/>
          <w:lang w:eastAsia="hr-HR"/>
        </w:rPr>
        <w:t>stylist</w:t>
      </w:r>
      <w:proofErr w:type="spellEnd"/>
      <w:r w:rsidRPr="00CE7C59">
        <w:rPr>
          <w:rFonts w:eastAsia="Times New Roman"/>
          <w:i/>
          <w:iCs/>
          <w:lang w:eastAsia="hr-HR"/>
        </w:rPr>
        <w:t xml:space="preserve">, a </w:t>
      </w:r>
      <w:proofErr w:type="spellStart"/>
      <w:r w:rsidRPr="00CE7C59">
        <w:rPr>
          <w:rFonts w:eastAsia="Times New Roman"/>
          <w:i/>
          <w:iCs/>
          <w:lang w:eastAsia="hr-HR"/>
        </w:rPr>
        <w:t>wedding</w:t>
      </w:r>
      <w:proofErr w:type="spellEnd"/>
      <w:r w:rsidRPr="00CE7C59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CE7C59">
        <w:rPr>
          <w:rFonts w:eastAsia="Times New Roman"/>
          <w:i/>
          <w:iCs/>
          <w:lang w:eastAsia="hr-HR"/>
        </w:rPr>
        <w:t>planner</w:t>
      </w:r>
      <w:proofErr w:type="spellEnd"/>
      <w:r w:rsidRPr="00CE7C59">
        <w:rPr>
          <w:rFonts w:eastAsia="Times New Roman"/>
          <w:i/>
          <w:iCs/>
          <w:lang w:eastAsia="hr-HR"/>
        </w:rPr>
        <w:t xml:space="preserve">, a </w:t>
      </w:r>
      <w:proofErr w:type="spellStart"/>
      <w:r w:rsidRPr="00CE7C59">
        <w:rPr>
          <w:rFonts w:eastAsia="Times New Roman"/>
          <w:i/>
          <w:iCs/>
          <w:lang w:eastAsia="hr-HR"/>
        </w:rPr>
        <w:t>nail</w:t>
      </w:r>
      <w:proofErr w:type="spellEnd"/>
      <w:r w:rsidRPr="00CE7C59">
        <w:rPr>
          <w:rFonts w:eastAsia="Times New Roman"/>
          <w:i/>
          <w:iCs/>
          <w:lang w:eastAsia="hr-HR"/>
        </w:rPr>
        <w:t xml:space="preserve"> artist…)</w:t>
      </w:r>
    </w:p>
    <w:p w:rsidR="00AD5E22" w:rsidRPr="00FC6A0A" w:rsidRDefault="00AD5E22" w:rsidP="00AD5E22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Gramatika: </w:t>
      </w:r>
      <w:r>
        <w:rPr>
          <w:rFonts w:eastAsia="Times New Roman"/>
          <w:i/>
          <w:iCs/>
          <w:lang w:eastAsia="hr-HR"/>
        </w:rPr>
        <w:t xml:space="preserve">future time </w:t>
      </w:r>
      <w:proofErr w:type="spellStart"/>
      <w:r>
        <w:rPr>
          <w:rFonts w:eastAsia="Times New Roman"/>
          <w:i/>
          <w:iCs/>
          <w:lang w:eastAsia="hr-HR"/>
        </w:rPr>
        <w:t>expressions</w:t>
      </w:r>
      <w:proofErr w:type="spellEnd"/>
    </w:p>
    <w:p w:rsidR="00AD5E22" w:rsidRPr="00FC6A0A" w:rsidRDefault="00AD5E22" w:rsidP="00AD5E22">
      <w:pPr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Ishodi iz PKEJ: </w:t>
      </w:r>
      <w:r w:rsidRPr="00FC6A0A">
        <w:rPr>
          <w:rFonts w:eastAsia="Times New Roman"/>
          <w:lang w:eastAsia="hr-HR"/>
        </w:rPr>
        <w:t>A.8.1., A.8.</w:t>
      </w:r>
      <w:r>
        <w:rPr>
          <w:rFonts w:eastAsia="Times New Roman"/>
          <w:lang w:eastAsia="hr-HR"/>
        </w:rPr>
        <w:t>5</w:t>
      </w:r>
      <w:r w:rsidRPr="00FC6A0A">
        <w:rPr>
          <w:rFonts w:eastAsia="Times New Roman"/>
          <w:lang w:eastAsia="hr-HR"/>
        </w:rPr>
        <w:t xml:space="preserve">., </w:t>
      </w:r>
      <w:r>
        <w:rPr>
          <w:rFonts w:eastAsia="Times New Roman"/>
          <w:lang w:eastAsia="hr-HR"/>
        </w:rPr>
        <w:t>B</w:t>
      </w:r>
      <w:r w:rsidRPr="00FC6A0A">
        <w:rPr>
          <w:rFonts w:eastAsia="Times New Roman"/>
          <w:lang w:eastAsia="hr-HR"/>
        </w:rPr>
        <w:t>.8.</w:t>
      </w:r>
      <w:r>
        <w:rPr>
          <w:rFonts w:eastAsia="Times New Roman"/>
          <w:lang w:eastAsia="hr-HR"/>
        </w:rPr>
        <w:t>1</w:t>
      </w:r>
      <w:r w:rsidRPr="00FC6A0A">
        <w:rPr>
          <w:rFonts w:eastAsia="Times New Roman"/>
          <w:lang w:eastAsia="hr-HR"/>
        </w:rPr>
        <w:t>., C.8.</w:t>
      </w:r>
      <w:r>
        <w:rPr>
          <w:rFonts w:eastAsia="Times New Roman"/>
          <w:lang w:eastAsia="hr-HR"/>
        </w:rPr>
        <w:t>1</w:t>
      </w:r>
      <w:r w:rsidRPr="00FC6A0A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C.8.2., C.8.3.</w:t>
      </w:r>
      <w:r w:rsidRPr="00FC6A0A">
        <w:rPr>
          <w:rFonts w:eastAsia="Times New Roman"/>
          <w:lang w:eastAsia="hr-HR"/>
        </w:rPr>
        <w:t xml:space="preserve"> </w:t>
      </w:r>
    </w:p>
    <w:p w:rsidR="00AD5E22" w:rsidRPr="00FC6A0A" w:rsidRDefault="00AD5E22" w:rsidP="00AD5E22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FC6A0A">
        <w:rPr>
          <w:rFonts w:eastAsia="Times New Roman"/>
          <w:b/>
          <w:lang w:eastAsia="hr-HR"/>
        </w:rPr>
        <w:t>Međupredmetne</w:t>
      </w:r>
      <w:proofErr w:type="spellEnd"/>
      <w:r w:rsidRPr="00FC6A0A">
        <w:rPr>
          <w:rFonts w:eastAsia="Times New Roman"/>
          <w:b/>
          <w:lang w:eastAsia="hr-HR"/>
        </w:rPr>
        <w:t xml:space="preserve"> teme: </w:t>
      </w:r>
      <w:r>
        <w:rPr>
          <w:rFonts w:eastAsia="Times New Roman"/>
          <w:bCs/>
          <w:lang w:eastAsia="hr-HR"/>
        </w:rPr>
        <w:t xml:space="preserve">Osobni i socijalni razvoj (A 3.1., A.3.3., A.3.4., C.3.2.), </w:t>
      </w:r>
      <w:r w:rsidRPr="00FC6A0A">
        <w:rPr>
          <w:rFonts w:eastAsia="Times New Roman"/>
          <w:lang w:eastAsia="hr-HR"/>
        </w:rPr>
        <w:t>Učiti kako učiti (A 3.</w:t>
      </w:r>
      <w:r>
        <w:rPr>
          <w:rFonts w:eastAsia="Times New Roman"/>
          <w:lang w:eastAsia="hr-HR"/>
        </w:rPr>
        <w:t>2</w:t>
      </w:r>
      <w:r w:rsidRPr="00FC6A0A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C.3.1.</w:t>
      </w:r>
      <w:r w:rsidRPr="00FC6A0A">
        <w:rPr>
          <w:rFonts w:eastAsia="Times New Roman"/>
          <w:lang w:eastAsia="hr-HR"/>
        </w:rPr>
        <w:t xml:space="preserve">), </w:t>
      </w:r>
      <w:r>
        <w:rPr>
          <w:rFonts w:eastAsia="Times New Roman"/>
          <w:lang w:eastAsia="hr-HR"/>
        </w:rPr>
        <w:t>Građanski odgoj i obrazovanje (A.3.4.), Poduzetništvo (A.3.3.)</w:t>
      </w:r>
    </w:p>
    <w:p w:rsidR="00AD5E22" w:rsidRPr="00FC6A0A" w:rsidRDefault="00AD5E22" w:rsidP="00AD5E22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i/>
          <w:i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Dodatni digitalni sadržaji: </w:t>
      </w:r>
      <w:proofErr w:type="spellStart"/>
      <w:r w:rsidRPr="00FC6A0A">
        <w:rPr>
          <w:rFonts w:eastAsia="Times New Roman"/>
          <w:i/>
          <w:iCs/>
          <w:lang w:eastAsia="hr-HR"/>
        </w:rPr>
        <w:t>Learn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More </w:t>
      </w:r>
      <w:r>
        <w:rPr>
          <w:rFonts w:eastAsia="Times New Roman"/>
          <w:i/>
          <w:iCs/>
          <w:lang w:eastAsia="hr-HR"/>
        </w:rPr>
        <w:t xml:space="preserve">(Island </w:t>
      </w:r>
      <w:proofErr w:type="spellStart"/>
      <w:r>
        <w:rPr>
          <w:rFonts w:eastAsia="Times New Roman"/>
          <w:i/>
          <w:iCs/>
          <w:lang w:eastAsia="hr-HR"/>
        </w:rPr>
        <w:t>caretaker</w:t>
      </w:r>
      <w:proofErr w:type="spellEnd"/>
      <w:r w:rsidRPr="00FC6A0A">
        <w:rPr>
          <w:rFonts w:eastAsia="Times New Roman"/>
          <w:i/>
          <w:iCs/>
          <w:lang w:eastAsia="hr-HR"/>
        </w:rPr>
        <w:t>)</w:t>
      </w:r>
      <w:r w:rsidRPr="00FC6A0A">
        <w:rPr>
          <w:rFonts w:eastAsia="Times New Roman"/>
          <w:b/>
          <w:bCs/>
          <w:i/>
          <w:iCs/>
          <w:lang w:eastAsia="hr-HR"/>
        </w:rPr>
        <w:t xml:space="preserve"> </w:t>
      </w:r>
    </w:p>
    <w:p w:rsidR="00AD5E22" w:rsidRPr="00FC6A0A" w:rsidRDefault="00AD5E22" w:rsidP="00AD5E22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i/>
          <w:sz w:val="36"/>
          <w:szCs w:val="36"/>
          <w:lang w:eastAsia="hr-HR"/>
        </w:rPr>
      </w:pPr>
    </w:p>
    <w:p w:rsidR="00AD5E22" w:rsidRPr="00DE4091" w:rsidRDefault="00AD5E22" w:rsidP="00AD5E22">
      <w:pPr>
        <w:jc w:val="center"/>
        <w:rPr>
          <w:b/>
          <w:sz w:val="36"/>
          <w:szCs w:val="36"/>
        </w:rPr>
      </w:pPr>
      <w:bookmarkStart w:id="1" w:name="_Hlk73807710"/>
      <w:bookmarkEnd w:id="0"/>
      <w:r w:rsidRPr="00FC6A0A">
        <w:rPr>
          <w:b/>
          <w:sz w:val="36"/>
          <w:szCs w:val="36"/>
        </w:rPr>
        <w:t>Plan sata</w:t>
      </w:r>
      <w:r>
        <w:rPr>
          <w:b/>
          <w:sz w:val="36"/>
          <w:szCs w:val="36"/>
        </w:rPr>
        <w:t xml:space="preserve"> </w:t>
      </w:r>
      <w:bookmarkStart w:id="2" w:name="_Hlk73868211"/>
      <w:bookmarkEnd w:id="1"/>
      <w:r>
        <w:rPr>
          <w:b/>
          <w:sz w:val="36"/>
          <w:szCs w:val="36"/>
        </w:rPr>
        <w:t>1/2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AD5E22" w:rsidRPr="00B34503" w:rsidTr="009D4565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AD5E22" w:rsidRPr="00AF3ED3" w:rsidRDefault="00AD5E22" w:rsidP="009D4565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AD5E22" w:rsidRPr="00B34503" w:rsidTr="009D4565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AD5E22" w:rsidRPr="005544D0" w:rsidRDefault="00AD5E22" w:rsidP="009D456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AD5E22" w:rsidRPr="009F4560" w:rsidRDefault="00AD5E22" w:rsidP="009D456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CE7C59">
              <w:rPr>
                <w:rFonts w:eastAsia="Times New Roman"/>
                <w:bCs/>
                <w:lang w:eastAsia="hr-HR"/>
              </w:rPr>
              <w:t>Učenik povezuje poznato s novim sadržajima.</w:t>
            </w:r>
          </w:p>
        </w:tc>
      </w:tr>
      <w:tr w:rsidR="00AD5E22" w:rsidRPr="00B34503" w:rsidTr="009D4565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AD5E22" w:rsidRPr="005544D0" w:rsidRDefault="00AD5E22" w:rsidP="009D456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AD5E22" w:rsidRDefault="00AD5E22" w:rsidP="009D4565">
            <w:pPr>
              <w:spacing w:after="0" w:line="240" w:lineRule="auto"/>
            </w:pPr>
            <w:r>
              <w:t xml:space="preserve">Učenik odgovara na pitanje u 1. zadatku na 84. stranici u udžbeniku – </w:t>
            </w:r>
            <w:proofErr w:type="spellStart"/>
            <w:r>
              <w:rPr>
                <w:i/>
                <w:iCs/>
              </w:rPr>
              <w:t>What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will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be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your</w:t>
            </w:r>
            <w:proofErr w:type="spellEnd"/>
            <w:r>
              <w:rPr>
                <w:i/>
                <w:iCs/>
              </w:rPr>
              <w:t xml:space="preserve"> future job? </w:t>
            </w:r>
            <w:r>
              <w:t xml:space="preserve">Učitelj daje učenicima nekoliko minuta da razmisle o odgovoru, a zatim svi učenici odgovaraju na pitanje. Učenik zatim rješava 2. zadatak i zaokružuje zanimanja za koja je potrebna fakultetska diploma. Slijedi provjera nakon koje učenici odabiru pet zanimanja i opisuju ih u bilježnici. Nakon što su završili, učenici čitaju opis zanimanja, a ostali učenici pogađaju o kojem se zanimanju radi. </w:t>
            </w:r>
          </w:p>
          <w:p w:rsidR="00AD5E22" w:rsidRDefault="00AD5E22" w:rsidP="009D4565">
            <w:pPr>
              <w:spacing w:after="0" w:line="240" w:lineRule="auto"/>
            </w:pPr>
          </w:p>
          <w:p w:rsidR="00AD5E22" w:rsidRPr="00072F21" w:rsidRDefault="00AD5E22" w:rsidP="009D4565">
            <w:pPr>
              <w:spacing w:after="0" w:line="240" w:lineRule="auto"/>
            </w:pPr>
          </w:p>
        </w:tc>
      </w:tr>
      <w:tr w:rsidR="00AD5E22" w:rsidRPr="00B34503" w:rsidTr="009D4565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AD5E22" w:rsidRPr="00217D0B" w:rsidRDefault="00AD5E22" w:rsidP="009D4565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AD5E22" w:rsidRPr="00B34503" w:rsidTr="009D4565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AD5E22" w:rsidRPr="005544D0" w:rsidRDefault="00AD5E22" w:rsidP="009D456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AD5E22" w:rsidRPr="009F4560" w:rsidRDefault="00AD5E22" w:rsidP="009D456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1138CC">
              <w:rPr>
                <w:rFonts w:eastAsia="Times New Roman"/>
                <w:bCs/>
                <w:lang w:eastAsia="hr-HR"/>
              </w:rPr>
              <w:t>Učenik pokazuje razumijevanje teksta o Danu karijera.</w:t>
            </w:r>
          </w:p>
        </w:tc>
      </w:tr>
      <w:tr w:rsidR="00AD5E22" w:rsidRPr="00B34503" w:rsidTr="009D4565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AD5E22" w:rsidRPr="005544D0" w:rsidRDefault="00AD5E22" w:rsidP="009D456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AD5E22" w:rsidRPr="005544D0" w:rsidRDefault="00AD5E22" w:rsidP="009D4565">
            <w:pPr>
              <w:spacing w:after="0" w:line="240" w:lineRule="auto"/>
              <w:jc w:val="right"/>
              <w:rPr>
                <w:b/>
              </w:rPr>
            </w:pPr>
          </w:p>
          <w:p w:rsidR="00AD5E22" w:rsidRPr="005544D0" w:rsidRDefault="00AD5E22" w:rsidP="009D456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AD5E22" w:rsidRDefault="00AD5E22" w:rsidP="009D456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Aktivnosti prije slušanja</w:t>
            </w:r>
          </w:p>
          <w:p w:rsidR="00AD5E22" w:rsidRDefault="00AD5E22" w:rsidP="009D4565">
            <w:pPr>
              <w:spacing w:after="0" w:line="240" w:lineRule="auto"/>
            </w:pPr>
            <w:r>
              <w:t>1. Učenici čitaju e-mail u 4. zadatku i dopunjavaju tekst ponuđenim izrazima. Slijedi provjera.</w:t>
            </w:r>
          </w:p>
          <w:p w:rsidR="00AD5E22" w:rsidRDefault="00AD5E22" w:rsidP="009D4565">
            <w:pPr>
              <w:spacing w:after="0" w:line="240" w:lineRule="auto"/>
              <w:rPr>
                <w:i/>
                <w:iCs/>
              </w:rPr>
            </w:pPr>
            <w:r>
              <w:t xml:space="preserve">2. Učenici odgovaraju na pitanje u 5. zadatku – </w:t>
            </w:r>
            <w:proofErr w:type="spellStart"/>
            <w:r>
              <w:rPr>
                <w:i/>
                <w:iCs/>
              </w:rPr>
              <w:t>What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kind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of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activities</w:t>
            </w:r>
            <w:proofErr w:type="spellEnd"/>
            <w:r>
              <w:rPr>
                <w:i/>
                <w:iCs/>
              </w:rPr>
              <w:t xml:space="preserve"> is </w:t>
            </w:r>
            <w:proofErr w:type="spellStart"/>
            <w:r>
              <w:rPr>
                <w:i/>
                <w:iCs/>
              </w:rPr>
              <w:t>Miss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Jager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planning</w:t>
            </w:r>
            <w:proofErr w:type="spellEnd"/>
            <w:r>
              <w:rPr>
                <w:i/>
                <w:iCs/>
              </w:rPr>
              <w:t xml:space="preserve"> for </w:t>
            </w:r>
            <w:proofErr w:type="spellStart"/>
            <w:r>
              <w:rPr>
                <w:i/>
                <w:iCs/>
              </w:rPr>
              <w:t>the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Career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Day</w:t>
            </w:r>
            <w:proofErr w:type="spellEnd"/>
            <w:r>
              <w:rPr>
                <w:i/>
                <w:iCs/>
              </w:rPr>
              <w:t>?</w:t>
            </w:r>
          </w:p>
          <w:p w:rsidR="00AD5E22" w:rsidRDefault="00AD5E22" w:rsidP="009D4565">
            <w:pPr>
              <w:spacing w:after="0" w:line="240" w:lineRule="auto"/>
              <w:rPr>
                <w:i/>
                <w:iCs/>
              </w:rPr>
            </w:pPr>
            <w:r>
              <w:t xml:space="preserve">3. Učenici čitaju odgovor gospodina </w:t>
            </w:r>
            <w:proofErr w:type="spellStart"/>
            <w:r>
              <w:t>Bennet</w:t>
            </w:r>
            <w:proofErr w:type="spellEnd"/>
            <w:r>
              <w:t xml:space="preserve">-a u 6. zadatku i odgovaraju na pitanje – </w:t>
            </w:r>
            <w:proofErr w:type="spellStart"/>
            <w:r>
              <w:rPr>
                <w:i/>
                <w:iCs/>
              </w:rPr>
              <w:t>Is</w:t>
            </w:r>
            <w:proofErr w:type="spellEnd"/>
            <w:r>
              <w:rPr>
                <w:i/>
                <w:iCs/>
              </w:rPr>
              <w:t xml:space="preserve"> he </w:t>
            </w:r>
            <w:proofErr w:type="spellStart"/>
            <w:r>
              <w:rPr>
                <w:i/>
                <w:iCs/>
              </w:rPr>
              <w:t>coming</w:t>
            </w:r>
            <w:proofErr w:type="spellEnd"/>
            <w:r>
              <w:rPr>
                <w:i/>
                <w:iCs/>
              </w:rPr>
              <w:t xml:space="preserve"> to </w:t>
            </w:r>
            <w:proofErr w:type="spellStart"/>
            <w:r>
              <w:rPr>
                <w:i/>
                <w:iCs/>
              </w:rPr>
              <w:t>the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Career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Day</w:t>
            </w:r>
            <w:proofErr w:type="spellEnd"/>
            <w:r>
              <w:rPr>
                <w:i/>
                <w:iCs/>
              </w:rPr>
              <w:t>?</w:t>
            </w:r>
          </w:p>
          <w:p w:rsidR="00AD5E22" w:rsidRDefault="00AD5E22" w:rsidP="009D4565">
            <w:pPr>
              <w:spacing w:after="0" w:line="240" w:lineRule="auto"/>
            </w:pPr>
            <w:r>
              <w:t xml:space="preserve">4. Učenik odgovara na pitanja u 7. zadatku – </w:t>
            </w:r>
            <w:proofErr w:type="spellStart"/>
            <w:r>
              <w:rPr>
                <w:i/>
                <w:iCs/>
              </w:rPr>
              <w:t>Is</w:t>
            </w:r>
            <w:proofErr w:type="spellEnd"/>
            <w:r>
              <w:rPr>
                <w:i/>
                <w:iCs/>
              </w:rPr>
              <w:t xml:space="preserve"> Alan </w:t>
            </w:r>
            <w:proofErr w:type="spellStart"/>
            <w:r>
              <w:rPr>
                <w:i/>
                <w:iCs/>
              </w:rPr>
              <w:t>going</w:t>
            </w:r>
            <w:proofErr w:type="spellEnd"/>
            <w:r>
              <w:rPr>
                <w:i/>
                <w:iCs/>
              </w:rPr>
              <w:t xml:space="preserve"> to </w:t>
            </w:r>
            <w:proofErr w:type="spellStart"/>
            <w:r>
              <w:rPr>
                <w:i/>
                <w:iCs/>
              </w:rPr>
              <w:t>be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pleased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about</w:t>
            </w:r>
            <w:proofErr w:type="spellEnd"/>
            <w:r>
              <w:rPr>
                <w:i/>
                <w:iCs/>
              </w:rPr>
              <w:t xml:space="preserve"> his </w:t>
            </w:r>
            <w:proofErr w:type="spellStart"/>
            <w:r>
              <w:rPr>
                <w:i/>
                <w:iCs/>
              </w:rPr>
              <w:t>dad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coming</w:t>
            </w:r>
            <w:proofErr w:type="spellEnd"/>
            <w:r>
              <w:rPr>
                <w:i/>
                <w:iCs/>
              </w:rPr>
              <w:t xml:space="preserve"> to </w:t>
            </w:r>
            <w:proofErr w:type="spellStart"/>
            <w:r>
              <w:rPr>
                <w:i/>
                <w:iCs/>
              </w:rPr>
              <w:t>school</w:t>
            </w:r>
            <w:proofErr w:type="spellEnd"/>
            <w:r>
              <w:rPr>
                <w:i/>
                <w:iCs/>
              </w:rPr>
              <w:t xml:space="preserve"> as a </w:t>
            </w:r>
            <w:proofErr w:type="spellStart"/>
            <w:r>
              <w:rPr>
                <w:i/>
                <w:iCs/>
              </w:rPr>
              <w:t>speaker</w:t>
            </w:r>
            <w:proofErr w:type="spellEnd"/>
            <w:r>
              <w:rPr>
                <w:i/>
                <w:iCs/>
              </w:rPr>
              <w:t xml:space="preserve">? </w:t>
            </w:r>
            <w:proofErr w:type="spellStart"/>
            <w:r>
              <w:rPr>
                <w:i/>
                <w:iCs/>
              </w:rPr>
              <w:t>How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would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you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feel</w:t>
            </w:r>
            <w:proofErr w:type="spellEnd"/>
            <w:r>
              <w:rPr>
                <w:i/>
                <w:iCs/>
              </w:rPr>
              <w:t>?</w:t>
            </w:r>
            <w:r>
              <w:t xml:space="preserve"> Slijedi provjera. </w:t>
            </w:r>
          </w:p>
          <w:p w:rsidR="00AD5E22" w:rsidRPr="008F73DB" w:rsidRDefault="00AD5E22" w:rsidP="009D4565">
            <w:pPr>
              <w:spacing w:after="0" w:line="240" w:lineRule="auto"/>
            </w:pPr>
          </w:p>
          <w:p w:rsidR="00AD5E22" w:rsidRDefault="00AD5E22" w:rsidP="009D45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Aktivnosti za vrijeme slušanja</w:t>
            </w:r>
          </w:p>
          <w:p w:rsidR="00AD5E22" w:rsidRDefault="00AD5E22" w:rsidP="009D4565">
            <w:pPr>
              <w:spacing w:after="0" w:line="240" w:lineRule="auto"/>
              <w:rPr>
                <w:bCs/>
                <w:i/>
                <w:iCs/>
              </w:rPr>
            </w:pPr>
            <w:r>
              <w:rPr>
                <w:bCs/>
              </w:rPr>
              <w:t xml:space="preserve">1. Učenik sluša razgovor između gospodina </w:t>
            </w:r>
            <w:proofErr w:type="spellStart"/>
            <w:r>
              <w:rPr>
                <w:bCs/>
              </w:rPr>
              <w:t>Bennet</w:t>
            </w:r>
            <w:proofErr w:type="spellEnd"/>
            <w:r>
              <w:rPr>
                <w:bCs/>
              </w:rPr>
              <w:t xml:space="preserve">-a i njegovog sina Alana i rješava 8. zadatak te označava teme koje se spominju u razgovoru. Slijedi provjera. </w:t>
            </w:r>
          </w:p>
          <w:p w:rsidR="00AD5E22" w:rsidRPr="00E31919" w:rsidRDefault="00AD5E22" w:rsidP="009D4565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lastRenderedPageBreak/>
              <w:t xml:space="preserve">2. Učenik ponovno sluša tekst i rješava 9. zadatak te zaokružuje točan odgovor. Slijedi provjera. </w:t>
            </w:r>
            <w:r>
              <w:t xml:space="preserve"> </w:t>
            </w:r>
          </w:p>
        </w:tc>
      </w:tr>
      <w:tr w:rsidR="00AD5E22" w:rsidRPr="00B34503" w:rsidTr="009D4565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AD5E22" w:rsidRDefault="00AD5E22" w:rsidP="009D4565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lastRenderedPageBreak/>
              <w:t>Zaključak</w:t>
            </w:r>
          </w:p>
        </w:tc>
      </w:tr>
      <w:tr w:rsidR="00AD5E22" w:rsidRPr="00B34503" w:rsidTr="009D4565">
        <w:trPr>
          <w:trHeight w:val="436"/>
        </w:trPr>
        <w:tc>
          <w:tcPr>
            <w:tcW w:w="1809" w:type="dxa"/>
            <w:tcBorders>
              <w:left w:val="nil"/>
            </w:tcBorders>
          </w:tcPr>
          <w:p w:rsidR="00AD5E22" w:rsidRPr="005544D0" w:rsidRDefault="00AD5E22" w:rsidP="009D456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AD5E22" w:rsidRDefault="00AD5E22" w:rsidP="009D45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Aktivnost nakon slušanja</w:t>
            </w:r>
          </w:p>
          <w:p w:rsidR="00AD5E22" w:rsidRPr="002C064C" w:rsidRDefault="00AD5E22" w:rsidP="009D4565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Učenik rješava 10. zadatak i piše pitanja koja bi postavio gospodinu </w:t>
            </w:r>
            <w:proofErr w:type="spellStart"/>
            <w:r>
              <w:rPr>
                <w:bCs/>
              </w:rPr>
              <w:t>Bennet</w:t>
            </w:r>
            <w:proofErr w:type="spellEnd"/>
            <w:r>
              <w:rPr>
                <w:bCs/>
              </w:rPr>
              <w:t xml:space="preserve">-u kada bi se nalazio na Danu karijera. </w:t>
            </w:r>
          </w:p>
        </w:tc>
      </w:tr>
      <w:tr w:rsidR="00AD5E22" w:rsidRPr="00C419C2" w:rsidTr="009D4565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AD5E22" w:rsidRPr="00C419C2" w:rsidRDefault="00AD5E22" w:rsidP="009D456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AD5E22" w:rsidRPr="00B34503" w:rsidTr="009D4565">
        <w:trPr>
          <w:trHeight w:val="742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AD5E22" w:rsidRPr="005F2F0F" w:rsidRDefault="00AD5E22" w:rsidP="009D4565">
            <w:pPr>
              <w:spacing w:after="0" w:line="240" w:lineRule="auto"/>
              <w:rPr>
                <w:iCs/>
              </w:rPr>
            </w:pPr>
            <w:r>
              <w:rPr>
                <w:iCs/>
              </w:rPr>
              <w:t xml:space="preserve">Učenik rješava 1. zadatak na 89. stranici u radnoj bilježnici za domaću zadaću. Također, učitelj potiče učenike na čitanje dodatnog teksta na e-sferi u rubrici </w:t>
            </w:r>
            <w:proofErr w:type="spellStart"/>
            <w:r w:rsidRPr="00FC6A0A">
              <w:rPr>
                <w:rFonts w:eastAsia="Times New Roman"/>
                <w:i/>
                <w:iCs/>
                <w:lang w:eastAsia="hr-HR"/>
              </w:rPr>
              <w:t>Learn</w:t>
            </w:r>
            <w:proofErr w:type="spellEnd"/>
            <w:r w:rsidRPr="00FC6A0A">
              <w:rPr>
                <w:rFonts w:eastAsia="Times New Roman"/>
                <w:i/>
                <w:iCs/>
                <w:lang w:eastAsia="hr-HR"/>
              </w:rPr>
              <w:t xml:space="preserve"> More </w:t>
            </w:r>
            <w:r>
              <w:rPr>
                <w:rFonts w:eastAsia="Times New Roman"/>
                <w:i/>
                <w:iCs/>
                <w:lang w:eastAsia="hr-HR"/>
              </w:rPr>
              <w:t xml:space="preserve">(Island </w:t>
            </w:r>
            <w:proofErr w:type="spellStart"/>
            <w:r>
              <w:rPr>
                <w:rFonts w:eastAsia="Times New Roman"/>
                <w:i/>
                <w:iCs/>
                <w:lang w:eastAsia="hr-HR"/>
              </w:rPr>
              <w:t>caretaker</w:t>
            </w:r>
            <w:proofErr w:type="spellEnd"/>
            <w:r w:rsidRPr="00FC6A0A">
              <w:rPr>
                <w:rFonts w:eastAsia="Times New Roman"/>
                <w:i/>
                <w:iCs/>
                <w:lang w:eastAsia="hr-HR"/>
              </w:rPr>
              <w:t>)</w:t>
            </w:r>
            <w:r>
              <w:rPr>
                <w:rFonts w:eastAsia="Times New Roman"/>
                <w:i/>
                <w:iCs/>
                <w:lang w:eastAsia="hr-HR"/>
              </w:rPr>
              <w:t>.</w:t>
            </w:r>
          </w:p>
        </w:tc>
      </w:tr>
    </w:tbl>
    <w:p w:rsidR="00AD5E22" w:rsidRDefault="00AD5E22" w:rsidP="00AD5E22">
      <w:r>
        <w:rPr>
          <w:noProof/>
          <w:lang w:eastAsia="hr-H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1450975</wp:posOffset>
            </wp:positionH>
            <wp:positionV relativeFrom="paragraph">
              <wp:posOffset>286385</wp:posOffset>
            </wp:positionV>
            <wp:extent cx="3209925" cy="1823720"/>
            <wp:effectExtent l="19050" t="19050" r="28575" b="2413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59" b="562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82372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5E22" w:rsidRDefault="00AD5E22" w:rsidP="00AD5E22">
      <w:pPr>
        <w:jc w:val="center"/>
        <w:rPr>
          <w:b/>
          <w:sz w:val="36"/>
          <w:szCs w:val="36"/>
        </w:rPr>
      </w:pPr>
    </w:p>
    <w:p w:rsidR="00AD5E22" w:rsidRDefault="00AD5E22" w:rsidP="00AD5E22">
      <w:pPr>
        <w:jc w:val="center"/>
        <w:rPr>
          <w:b/>
          <w:sz w:val="36"/>
          <w:szCs w:val="36"/>
        </w:rPr>
      </w:pPr>
    </w:p>
    <w:p w:rsidR="00AD5E22" w:rsidRDefault="00AD5E22" w:rsidP="00AD5E22">
      <w:pPr>
        <w:jc w:val="center"/>
        <w:rPr>
          <w:b/>
          <w:sz w:val="36"/>
          <w:szCs w:val="36"/>
        </w:rPr>
      </w:pPr>
    </w:p>
    <w:p w:rsidR="00AD5E22" w:rsidRDefault="00AD5E22" w:rsidP="00AD5E22">
      <w:pPr>
        <w:jc w:val="center"/>
        <w:rPr>
          <w:b/>
          <w:sz w:val="36"/>
          <w:szCs w:val="36"/>
        </w:rPr>
      </w:pPr>
    </w:p>
    <w:p w:rsidR="00AD5E22" w:rsidRDefault="00AD5E22" w:rsidP="00AD5E22">
      <w:pPr>
        <w:jc w:val="center"/>
        <w:rPr>
          <w:b/>
          <w:sz w:val="36"/>
          <w:szCs w:val="36"/>
        </w:rPr>
      </w:pPr>
    </w:p>
    <w:p w:rsidR="00AD5E22" w:rsidRDefault="00AD5E22" w:rsidP="00AD5E2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AD5E22" w:rsidRPr="006D575A" w:rsidTr="009D4565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E22" w:rsidRPr="006D575A" w:rsidRDefault="00AD5E22" w:rsidP="009D456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E22" w:rsidRPr="006D575A" w:rsidRDefault="00AD5E22" w:rsidP="009D4565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AD5E22" w:rsidRPr="006D575A" w:rsidTr="009D4565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E22" w:rsidRPr="006D575A" w:rsidRDefault="00AD5E22" w:rsidP="009D456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E22" w:rsidRPr="006D575A" w:rsidRDefault="00AD5E22" w:rsidP="009D456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E22" w:rsidRPr="006D575A" w:rsidRDefault="00AD5E22" w:rsidP="009D456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AD5E22" w:rsidRPr="00AD5E22" w:rsidRDefault="00AD5E22" w:rsidP="00AD5E22">
      <w:pPr>
        <w:jc w:val="center"/>
        <w:rPr>
          <w:b/>
          <w:sz w:val="16"/>
          <w:szCs w:val="16"/>
        </w:rPr>
      </w:pPr>
    </w:p>
    <w:p w:rsidR="00AD5E22" w:rsidRDefault="00AD5E22" w:rsidP="00AD5E22">
      <w:pPr>
        <w:jc w:val="center"/>
        <w:rPr>
          <w:b/>
          <w:bCs/>
          <w:sz w:val="36"/>
          <w:szCs w:val="36"/>
        </w:rPr>
      </w:pPr>
      <w:r w:rsidRPr="00FC6A0A">
        <w:rPr>
          <w:b/>
          <w:bCs/>
          <w:sz w:val="36"/>
          <w:szCs w:val="36"/>
        </w:rPr>
        <w:t xml:space="preserve">L2: </w:t>
      </w:r>
      <w:proofErr w:type="spellStart"/>
      <w:r>
        <w:rPr>
          <w:b/>
          <w:bCs/>
          <w:sz w:val="36"/>
          <w:szCs w:val="36"/>
        </w:rPr>
        <w:t>Career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Day</w:t>
      </w:r>
      <w:proofErr w:type="spellEnd"/>
    </w:p>
    <w:p w:rsidR="00AD5E22" w:rsidRPr="00FC6A0A" w:rsidRDefault="00A27DC4" w:rsidP="00AD5E22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32" style="position:absolute;margin-left:-1.8pt;margin-top:18.65pt;width:468.7pt;height:143.95pt;z-index:-251649024" fillcolor="#dbdbdb" stroked="f"/>
        </w:pict>
      </w:r>
    </w:p>
    <w:p w:rsidR="00AD5E22" w:rsidRPr="00FC6A0A" w:rsidRDefault="00AD5E22" w:rsidP="00AD5E22">
      <w:pPr>
        <w:tabs>
          <w:tab w:val="left" w:pos="2127"/>
        </w:tabs>
        <w:spacing w:after="0"/>
        <w:textAlignment w:val="baseline"/>
        <w:rPr>
          <w:rFonts w:eastAsia="Times New Roman"/>
          <w:b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Ishod lekcije: </w:t>
      </w:r>
      <w:r w:rsidRPr="00FC6A0A">
        <w:rPr>
          <w:rFonts w:eastAsia="Times New Roman"/>
          <w:bCs/>
          <w:lang w:eastAsia="hr-HR"/>
        </w:rPr>
        <w:t>u</w:t>
      </w:r>
      <w:r w:rsidRPr="00CE7C59">
        <w:t>čenik upotrebljava buduća glagolska vremena u kontekstu.</w:t>
      </w:r>
    </w:p>
    <w:p w:rsidR="00AD5E22" w:rsidRPr="00FC6A0A" w:rsidRDefault="00AD5E22" w:rsidP="00AD5E22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>Jezični sadržaji:</w:t>
      </w:r>
    </w:p>
    <w:p w:rsidR="00AD5E22" w:rsidRPr="00F8181A" w:rsidRDefault="00AD5E22" w:rsidP="00AD5E22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i/>
          <w:i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>Ključni vokabular:</w:t>
      </w:r>
      <w:r w:rsidRPr="00887681">
        <w:rPr>
          <w:rFonts w:eastAsia="Times New Roman"/>
          <w:i/>
          <w:iCs/>
          <w:sz w:val="20"/>
          <w:szCs w:val="20"/>
          <w:lang w:eastAsia="hr-HR"/>
        </w:rPr>
        <w:t xml:space="preserve"> </w:t>
      </w:r>
      <w:proofErr w:type="spellStart"/>
      <w:r w:rsidRPr="00CE7C59">
        <w:rPr>
          <w:rFonts w:eastAsia="Times New Roman"/>
          <w:i/>
          <w:iCs/>
          <w:lang w:eastAsia="hr-HR"/>
        </w:rPr>
        <w:t>Career</w:t>
      </w:r>
      <w:proofErr w:type="spellEnd"/>
      <w:r w:rsidRPr="00CE7C59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CE7C59">
        <w:rPr>
          <w:rFonts w:eastAsia="Times New Roman"/>
          <w:i/>
          <w:iCs/>
          <w:lang w:eastAsia="hr-HR"/>
        </w:rPr>
        <w:t>Day</w:t>
      </w:r>
      <w:proofErr w:type="spellEnd"/>
      <w:r w:rsidRPr="00CE7C59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CE7C59">
        <w:rPr>
          <w:rFonts w:eastAsia="Times New Roman"/>
          <w:i/>
          <w:iCs/>
          <w:lang w:eastAsia="hr-HR"/>
        </w:rPr>
        <w:t>skills</w:t>
      </w:r>
      <w:proofErr w:type="spellEnd"/>
      <w:r w:rsidRPr="00CE7C59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CE7C59">
        <w:rPr>
          <w:rFonts w:eastAsia="Times New Roman"/>
          <w:i/>
          <w:iCs/>
          <w:lang w:eastAsia="hr-HR"/>
        </w:rPr>
        <w:t>education</w:t>
      </w:r>
      <w:proofErr w:type="spellEnd"/>
      <w:r w:rsidRPr="00CE7C59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CE7C59">
        <w:rPr>
          <w:rFonts w:eastAsia="Times New Roman"/>
          <w:i/>
          <w:iCs/>
          <w:lang w:eastAsia="hr-HR"/>
        </w:rPr>
        <w:t>colleague</w:t>
      </w:r>
      <w:proofErr w:type="spellEnd"/>
      <w:r w:rsidRPr="00CE7C59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CE7C59">
        <w:rPr>
          <w:rFonts w:eastAsia="Times New Roman"/>
          <w:i/>
          <w:iCs/>
          <w:lang w:eastAsia="hr-HR"/>
        </w:rPr>
        <w:t>salary</w:t>
      </w:r>
      <w:proofErr w:type="spellEnd"/>
      <w:r w:rsidRPr="00CE7C59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CE7C59">
        <w:rPr>
          <w:rFonts w:eastAsia="Times New Roman"/>
          <w:i/>
          <w:iCs/>
          <w:lang w:eastAsia="hr-HR"/>
        </w:rPr>
        <w:t>jobs</w:t>
      </w:r>
      <w:proofErr w:type="spellEnd"/>
      <w:r w:rsidRPr="00CE7C59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CE7C59">
        <w:rPr>
          <w:rFonts w:eastAsia="Times New Roman"/>
          <w:i/>
          <w:iCs/>
          <w:lang w:eastAsia="hr-HR"/>
        </w:rPr>
        <w:t>and</w:t>
      </w:r>
      <w:proofErr w:type="spellEnd"/>
      <w:r w:rsidRPr="00CE7C59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CE7C59">
        <w:rPr>
          <w:rFonts w:eastAsia="Times New Roman"/>
          <w:i/>
          <w:iCs/>
          <w:lang w:eastAsia="hr-HR"/>
        </w:rPr>
        <w:t>professions</w:t>
      </w:r>
      <w:proofErr w:type="spellEnd"/>
      <w:r w:rsidRPr="00CE7C59">
        <w:rPr>
          <w:rFonts w:eastAsia="Times New Roman"/>
          <w:i/>
          <w:iCs/>
          <w:lang w:eastAsia="hr-HR"/>
        </w:rPr>
        <w:t xml:space="preserve"> (a </w:t>
      </w:r>
      <w:proofErr w:type="spellStart"/>
      <w:r w:rsidRPr="00CE7C59">
        <w:rPr>
          <w:rFonts w:eastAsia="Times New Roman"/>
          <w:i/>
          <w:iCs/>
          <w:lang w:eastAsia="hr-HR"/>
        </w:rPr>
        <w:t>surgen</w:t>
      </w:r>
      <w:proofErr w:type="spellEnd"/>
      <w:r w:rsidRPr="00CE7C59">
        <w:rPr>
          <w:rFonts w:eastAsia="Times New Roman"/>
          <w:i/>
          <w:iCs/>
          <w:lang w:eastAsia="hr-HR"/>
        </w:rPr>
        <w:t xml:space="preserve">, a </w:t>
      </w:r>
      <w:proofErr w:type="spellStart"/>
      <w:r w:rsidRPr="00CE7C59">
        <w:rPr>
          <w:rFonts w:eastAsia="Times New Roman"/>
          <w:i/>
          <w:iCs/>
          <w:lang w:eastAsia="hr-HR"/>
        </w:rPr>
        <w:t>stylist</w:t>
      </w:r>
      <w:proofErr w:type="spellEnd"/>
      <w:r w:rsidRPr="00CE7C59">
        <w:rPr>
          <w:rFonts w:eastAsia="Times New Roman"/>
          <w:i/>
          <w:iCs/>
          <w:lang w:eastAsia="hr-HR"/>
        </w:rPr>
        <w:t xml:space="preserve">, a </w:t>
      </w:r>
      <w:proofErr w:type="spellStart"/>
      <w:r w:rsidRPr="00CE7C59">
        <w:rPr>
          <w:rFonts w:eastAsia="Times New Roman"/>
          <w:i/>
          <w:iCs/>
          <w:lang w:eastAsia="hr-HR"/>
        </w:rPr>
        <w:t>wedding</w:t>
      </w:r>
      <w:proofErr w:type="spellEnd"/>
      <w:r w:rsidRPr="00CE7C59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CE7C59">
        <w:rPr>
          <w:rFonts w:eastAsia="Times New Roman"/>
          <w:i/>
          <w:iCs/>
          <w:lang w:eastAsia="hr-HR"/>
        </w:rPr>
        <w:t>planner</w:t>
      </w:r>
      <w:proofErr w:type="spellEnd"/>
      <w:r w:rsidRPr="00CE7C59">
        <w:rPr>
          <w:rFonts w:eastAsia="Times New Roman"/>
          <w:i/>
          <w:iCs/>
          <w:lang w:eastAsia="hr-HR"/>
        </w:rPr>
        <w:t xml:space="preserve">, a </w:t>
      </w:r>
      <w:proofErr w:type="spellStart"/>
      <w:r w:rsidRPr="00CE7C59">
        <w:rPr>
          <w:rFonts w:eastAsia="Times New Roman"/>
          <w:i/>
          <w:iCs/>
          <w:lang w:eastAsia="hr-HR"/>
        </w:rPr>
        <w:t>nail</w:t>
      </w:r>
      <w:proofErr w:type="spellEnd"/>
      <w:r w:rsidRPr="00CE7C59">
        <w:rPr>
          <w:rFonts w:eastAsia="Times New Roman"/>
          <w:i/>
          <w:iCs/>
          <w:lang w:eastAsia="hr-HR"/>
        </w:rPr>
        <w:t xml:space="preserve"> artist…)</w:t>
      </w:r>
    </w:p>
    <w:p w:rsidR="00AD5E22" w:rsidRPr="00FC6A0A" w:rsidRDefault="00AD5E22" w:rsidP="00AD5E22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Gramatika: </w:t>
      </w:r>
      <w:r>
        <w:rPr>
          <w:rFonts w:eastAsia="Times New Roman"/>
          <w:i/>
          <w:iCs/>
          <w:lang w:eastAsia="hr-HR"/>
        </w:rPr>
        <w:t xml:space="preserve">future time </w:t>
      </w:r>
      <w:proofErr w:type="spellStart"/>
      <w:r>
        <w:rPr>
          <w:rFonts w:eastAsia="Times New Roman"/>
          <w:i/>
          <w:iCs/>
          <w:lang w:eastAsia="hr-HR"/>
        </w:rPr>
        <w:t>expressions</w:t>
      </w:r>
      <w:proofErr w:type="spellEnd"/>
    </w:p>
    <w:p w:rsidR="00AD5E22" w:rsidRPr="00FC6A0A" w:rsidRDefault="00AD5E22" w:rsidP="00AD5E22">
      <w:pPr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Ishodi iz PKEJ: </w:t>
      </w:r>
      <w:r w:rsidRPr="00FC6A0A">
        <w:rPr>
          <w:rFonts w:eastAsia="Times New Roman"/>
          <w:lang w:eastAsia="hr-HR"/>
        </w:rPr>
        <w:t>A.8.1., A.8.</w:t>
      </w:r>
      <w:r>
        <w:rPr>
          <w:rFonts w:eastAsia="Times New Roman"/>
          <w:lang w:eastAsia="hr-HR"/>
        </w:rPr>
        <w:t>5</w:t>
      </w:r>
      <w:r w:rsidRPr="00FC6A0A">
        <w:rPr>
          <w:rFonts w:eastAsia="Times New Roman"/>
          <w:lang w:eastAsia="hr-HR"/>
        </w:rPr>
        <w:t xml:space="preserve">., </w:t>
      </w:r>
      <w:r>
        <w:rPr>
          <w:rFonts w:eastAsia="Times New Roman"/>
          <w:lang w:eastAsia="hr-HR"/>
        </w:rPr>
        <w:t>B</w:t>
      </w:r>
      <w:r w:rsidRPr="00FC6A0A">
        <w:rPr>
          <w:rFonts w:eastAsia="Times New Roman"/>
          <w:lang w:eastAsia="hr-HR"/>
        </w:rPr>
        <w:t>.8.</w:t>
      </w:r>
      <w:r>
        <w:rPr>
          <w:rFonts w:eastAsia="Times New Roman"/>
          <w:lang w:eastAsia="hr-HR"/>
        </w:rPr>
        <w:t>1</w:t>
      </w:r>
      <w:r w:rsidRPr="00FC6A0A">
        <w:rPr>
          <w:rFonts w:eastAsia="Times New Roman"/>
          <w:lang w:eastAsia="hr-HR"/>
        </w:rPr>
        <w:t>., C.8.</w:t>
      </w:r>
      <w:r>
        <w:rPr>
          <w:rFonts w:eastAsia="Times New Roman"/>
          <w:lang w:eastAsia="hr-HR"/>
        </w:rPr>
        <w:t>1</w:t>
      </w:r>
      <w:r w:rsidRPr="00FC6A0A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C.8.2., C.8.3.</w:t>
      </w:r>
      <w:r w:rsidRPr="00FC6A0A">
        <w:rPr>
          <w:rFonts w:eastAsia="Times New Roman"/>
          <w:lang w:eastAsia="hr-HR"/>
        </w:rPr>
        <w:t xml:space="preserve"> </w:t>
      </w:r>
    </w:p>
    <w:p w:rsidR="00AD5E22" w:rsidRPr="00FC6A0A" w:rsidRDefault="00AD5E22" w:rsidP="00AD5E22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FC6A0A">
        <w:rPr>
          <w:rFonts w:eastAsia="Times New Roman"/>
          <w:b/>
          <w:lang w:eastAsia="hr-HR"/>
        </w:rPr>
        <w:t>Međupredmetne</w:t>
      </w:r>
      <w:proofErr w:type="spellEnd"/>
      <w:r w:rsidRPr="00FC6A0A">
        <w:rPr>
          <w:rFonts w:eastAsia="Times New Roman"/>
          <w:b/>
          <w:lang w:eastAsia="hr-HR"/>
        </w:rPr>
        <w:t xml:space="preserve"> teme: </w:t>
      </w:r>
      <w:r>
        <w:rPr>
          <w:rFonts w:eastAsia="Times New Roman"/>
          <w:bCs/>
          <w:lang w:eastAsia="hr-HR"/>
        </w:rPr>
        <w:t xml:space="preserve">Osobni i socijalni razvoj (A 3.1., A.3.3., A.3.4., C.3.2.), </w:t>
      </w:r>
      <w:r w:rsidRPr="00FC6A0A">
        <w:rPr>
          <w:rFonts w:eastAsia="Times New Roman"/>
          <w:lang w:eastAsia="hr-HR"/>
        </w:rPr>
        <w:t>Učiti kako učiti (A 3.</w:t>
      </w:r>
      <w:r>
        <w:rPr>
          <w:rFonts w:eastAsia="Times New Roman"/>
          <w:lang w:eastAsia="hr-HR"/>
        </w:rPr>
        <w:t>2</w:t>
      </w:r>
      <w:r w:rsidRPr="00FC6A0A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C.3.1.</w:t>
      </w:r>
      <w:r w:rsidRPr="00FC6A0A">
        <w:rPr>
          <w:rFonts w:eastAsia="Times New Roman"/>
          <w:lang w:eastAsia="hr-HR"/>
        </w:rPr>
        <w:t xml:space="preserve">), </w:t>
      </w:r>
      <w:r>
        <w:rPr>
          <w:rFonts w:eastAsia="Times New Roman"/>
          <w:lang w:eastAsia="hr-HR"/>
        </w:rPr>
        <w:t>Građanski odgoj i obrazovanje (A.3.4.), Poduzetništvo (A.3.3.)</w:t>
      </w:r>
    </w:p>
    <w:p w:rsidR="00AD5E22" w:rsidRPr="00FC6A0A" w:rsidRDefault="00AD5E22" w:rsidP="00AD5E22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i/>
          <w:i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Dodatni digitalni sadržaji: </w:t>
      </w:r>
      <w:proofErr w:type="spellStart"/>
      <w:r w:rsidRPr="00FC6A0A">
        <w:rPr>
          <w:rFonts w:eastAsia="Times New Roman"/>
          <w:i/>
          <w:iCs/>
          <w:lang w:eastAsia="hr-HR"/>
        </w:rPr>
        <w:t>Learn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More </w:t>
      </w:r>
      <w:r>
        <w:rPr>
          <w:rFonts w:eastAsia="Times New Roman"/>
          <w:i/>
          <w:iCs/>
          <w:lang w:eastAsia="hr-HR"/>
        </w:rPr>
        <w:t xml:space="preserve">(Island </w:t>
      </w:r>
      <w:proofErr w:type="spellStart"/>
      <w:r>
        <w:rPr>
          <w:rFonts w:eastAsia="Times New Roman"/>
          <w:i/>
          <w:iCs/>
          <w:lang w:eastAsia="hr-HR"/>
        </w:rPr>
        <w:t>caretaker</w:t>
      </w:r>
      <w:proofErr w:type="spellEnd"/>
      <w:r w:rsidRPr="00FC6A0A">
        <w:rPr>
          <w:rFonts w:eastAsia="Times New Roman"/>
          <w:i/>
          <w:iCs/>
          <w:lang w:eastAsia="hr-HR"/>
        </w:rPr>
        <w:t>)</w:t>
      </w:r>
      <w:r w:rsidRPr="00FC6A0A">
        <w:rPr>
          <w:rFonts w:eastAsia="Times New Roman"/>
          <w:b/>
          <w:bCs/>
          <w:i/>
          <w:iCs/>
          <w:lang w:eastAsia="hr-HR"/>
        </w:rPr>
        <w:t xml:space="preserve"> </w:t>
      </w:r>
    </w:p>
    <w:p w:rsidR="00AD5E22" w:rsidRDefault="00AD5E22" w:rsidP="00AD5E22">
      <w:pPr>
        <w:rPr>
          <w:b/>
          <w:sz w:val="36"/>
          <w:szCs w:val="36"/>
        </w:rPr>
      </w:pPr>
    </w:p>
    <w:p w:rsidR="00AD5E22" w:rsidRPr="00DE4091" w:rsidRDefault="00AD5E22" w:rsidP="00AD5E22">
      <w:pPr>
        <w:jc w:val="center"/>
        <w:rPr>
          <w:b/>
          <w:sz w:val="36"/>
          <w:szCs w:val="36"/>
        </w:rPr>
      </w:pPr>
      <w:r w:rsidRPr="00DE4091">
        <w:rPr>
          <w:b/>
          <w:sz w:val="36"/>
          <w:szCs w:val="36"/>
        </w:rPr>
        <w:t>Plan sata</w:t>
      </w:r>
      <w:r>
        <w:rPr>
          <w:b/>
          <w:sz w:val="36"/>
          <w:szCs w:val="36"/>
        </w:rPr>
        <w:t xml:space="preserve"> 2/2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AD5E22" w:rsidRPr="00B34503" w:rsidTr="009D4565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AD5E22" w:rsidRPr="00AF3ED3" w:rsidRDefault="00AD5E22" w:rsidP="009D4565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AD5E22" w:rsidRPr="00B34503" w:rsidTr="009D4565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AD5E22" w:rsidRPr="005544D0" w:rsidRDefault="00AD5E22" w:rsidP="009D456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AD5E22" w:rsidRPr="009F4560" w:rsidRDefault="00AD5E22" w:rsidP="009D456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povezuje naučeno s novim sadržajima.</w:t>
            </w:r>
          </w:p>
        </w:tc>
      </w:tr>
      <w:tr w:rsidR="00AD5E22" w:rsidRPr="00B34503" w:rsidTr="009D4565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AD5E22" w:rsidRPr="005544D0" w:rsidRDefault="00AD5E22" w:rsidP="009D456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AD5E22" w:rsidRPr="00333E7C" w:rsidRDefault="00AD5E22" w:rsidP="009D4565">
            <w:pPr>
              <w:spacing w:after="0" w:line="240" w:lineRule="auto"/>
            </w:pPr>
            <w:r>
              <w:t xml:space="preserve">Na početku sata, učenici čitaju pitanja koja su pripremili za Dan karijera. Jedan od učenika glumi gospodina </w:t>
            </w:r>
            <w:proofErr w:type="spellStart"/>
            <w:r>
              <w:t>Bennet</w:t>
            </w:r>
            <w:proofErr w:type="spellEnd"/>
            <w:r>
              <w:t xml:space="preserve">-a, a ostali učenici postavljaju pitanja. Učitelj potiče učenika koji glumi gospodina </w:t>
            </w:r>
            <w:proofErr w:type="spellStart"/>
            <w:r>
              <w:t>Bennet</w:t>
            </w:r>
            <w:proofErr w:type="spellEnd"/>
            <w:r>
              <w:t xml:space="preserve">-a na improvizaciju prilikom odgovaranja na pitanja. </w:t>
            </w:r>
          </w:p>
        </w:tc>
      </w:tr>
      <w:tr w:rsidR="00AD5E22" w:rsidRPr="00B34503" w:rsidTr="009D4565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AD5E22" w:rsidRPr="00217D0B" w:rsidRDefault="00AD5E22" w:rsidP="009D4565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AD5E22" w:rsidRPr="00B34503" w:rsidTr="009D4565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AD5E22" w:rsidRPr="005544D0" w:rsidRDefault="00AD5E22" w:rsidP="009D456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AD5E22" w:rsidRPr="009F4560" w:rsidRDefault="00AD5E22" w:rsidP="009D456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20343">
              <w:rPr>
                <w:rFonts w:eastAsia="Times New Roman"/>
                <w:bCs/>
                <w:lang w:eastAsia="hr-HR"/>
              </w:rPr>
              <w:t>Učenik upotrebljava buduća glagolska vremena u kontekstu.</w:t>
            </w:r>
          </w:p>
        </w:tc>
      </w:tr>
      <w:tr w:rsidR="00AD5E22" w:rsidRPr="00B34503" w:rsidTr="009D4565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AD5E22" w:rsidRPr="005544D0" w:rsidRDefault="00AD5E22" w:rsidP="009D456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AD5E22" w:rsidRPr="005544D0" w:rsidRDefault="00AD5E22" w:rsidP="009D4565">
            <w:pPr>
              <w:spacing w:after="0" w:line="240" w:lineRule="auto"/>
              <w:jc w:val="right"/>
              <w:rPr>
                <w:b/>
              </w:rPr>
            </w:pPr>
          </w:p>
          <w:p w:rsidR="00AD5E22" w:rsidRPr="005544D0" w:rsidRDefault="00AD5E22" w:rsidP="009D456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AD5E22" w:rsidRDefault="00AD5E22" w:rsidP="009D456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Obrada gramatike</w:t>
            </w:r>
          </w:p>
          <w:p w:rsidR="00AD5E22" w:rsidRDefault="00AD5E22" w:rsidP="009D4565">
            <w:pPr>
              <w:spacing w:after="0" w:line="240" w:lineRule="auto"/>
              <w:rPr>
                <w:iCs/>
              </w:rPr>
            </w:pPr>
            <w:r>
              <w:t xml:space="preserve">Učitelj skreće pažnju učenicima na </w:t>
            </w:r>
            <w:proofErr w:type="spellStart"/>
            <w:r w:rsidRPr="00B573FE">
              <w:rPr>
                <w:i/>
                <w:iCs/>
              </w:rPr>
              <w:t>Language</w:t>
            </w:r>
            <w:proofErr w:type="spellEnd"/>
            <w:r w:rsidRPr="00B573FE">
              <w:rPr>
                <w:i/>
                <w:iCs/>
              </w:rPr>
              <w:t xml:space="preserve"> spot</w:t>
            </w:r>
            <w:r>
              <w:t xml:space="preserve"> na 85. stranici u udžbeniku u kojem su opisani tvorba i pravila uporabe budućih glagolskih vremena. Učitelj objašnjava kako su unutar lekcije </w:t>
            </w:r>
            <w:proofErr w:type="spellStart"/>
            <w:r>
              <w:rPr>
                <w:i/>
                <w:iCs/>
              </w:rPr>
              <w:t>Career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Day</w:t>
            </w:r>
            <w:proofErr w:type="spellEnd"/>
            <w:r>
              <w:t xml:space="preserve"> korištena četiri načina za izražavanje budućnosti – </w:t>
            </w:r>
            <w:proofErr w:type="spellStart"/>
            <w:r>
              <w:rPr>
                <w:i/>
                <w:iCs/>
              </w:rPr>
              <w:t>Will</w:t>
            </w:r>
            <w:proofErr w:type="spellEnd"/>
            <w:r>
              <w:rPr>
                <w:i/>
                <w:iCs/>
              </w:rPr>
              <w:t xml:space="preserve"> future, </w:t>
            </w:r>
            <w:proofErr w:type="spellStart"/>
            <w:r>
              <w:rPr>
                <w:i/>
                <w:iCs/>
              </w:rPr>
              <w:t>Going</w:t>
            </w:r>
            <w:proofErr w:type="spellEnd"/>
            <w:r>
              <w:rPr>
                <w:i/>
                <w:iCs/>
              </w:rPr>
              <w:t xml:space="preserve"> to future, </w:t>
            </w:r>
            <w:proofErr w:type="spellStart"/>
            <w:r>
              <w:rPr>
                <w:i/>
                <w:iCs/>
              </w:rPr>
              <w:t>Present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continuous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 xml:space="preserve">i </w:t>
            </w:r>
            <w:proofErr w:type="spellStart"/>
            <w:r>
              <w:rPr>
                <w:i/>
                <w:iCs/>
              </w:rPr>
              <w:t>Present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simple</w:t>
            </w:r>
            <w:proofErr w:type="spellEnd"/>
            <w:r>
              <w:rPr>
                <w:i/>
                <w:iCs/>
              </w:rPr>
              <w:t xml:space="preserve">. </w:t>
            </w:r>
            <w:r>
              <w:t xml:space="preserve">Učenici su se već susretali s ovim glagolskim vremenima tako da im je struktura vjerojatno poznata, ali potrebno je pojasniti razliku u uporabi. Učenici prepisuju osnovna pravila u bilježnicu koristeći rubriku </w:t>
            </w:r>
            <w:proofErr w:type="spellStart"/>
            <w:r>
              <w:rPr>
                <w:i/>
              </w:rPr>
              <w:t>Language</w:t>
            </w:r>
            <w:proofErr w:type="spellEnd"/>
            <w:r>
              <w:rPr>
                <w:i/>
              </w:rPr>
              <w:t xml:space="preserve"> spot </w:t>
            </w:r>
            <w:r w:rsidRPr="00B573FE">
              <w:rPr>
                <w:iCs/>
              </w:rPr>
              <w:t>i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Grammar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pages</w:t>
            </w:r>
            <w:proofErr w:type="spellEnd"/>
            <w:r>
              <w:rPr>
                <w:i/>
              </w:rPr>
              <w:t xml:space="preserve"> </w:t>
            </w:r>
            <w:r w:rsidRPr="00B573FE">
              <w:rPr>
                <w:iCs/>
              </w:rPr>
              <w:t>na 104. i 105. stranici u udžbeniku</w:t>
            </w:r>
            <w:r>
              <w:rPr>
                <w:iCs/>
              </w:rPr>
              <w:t xml:space="preserve">, a zatim pronalaze primjer za svako od navedenih glagolskih vremena u tekstu. </w:t>
            </w:r>
          </w:p>
          <w:p w:rsidR="00AD5E22" w:rsidRDefault="00AD5E22" w:rsidP="009D4565">
            <w:pPr>
              <w:spacing w:after="0" w:line="240" w:lineRule="auto"/>
              <w:rPr>
                <w:i/>
              </w:rPr>
            </w:pPr>
          </w:p>
          <w:p w:rsidR="00AD5E22" w:rsidRDefault="00AD5E22" w:rsidP="009D4565">
            <w:pPr>
              <w:spacing w:after="0" w:line="240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Vježba gramatike</w:t>
            </w:r>
          </w:p>
          <w:p w:rsidR="00AD5E22" w:rsidRDefault="00AD5E22" w:rsidP="009D4565">
            <w:pPr>
              <w:spacing w:after="0" w:line="240" w:lineRule="auto"/>
              <w:rPr>
                <w:iCs/>
              </w:rPr>
            </w:pPr>
            <w:r w:rsidRPr="000A379A">
              <w:rPr>
                <w:iCs/>
              </w:rPr>
              <w:t xml:space="preserve">1. Učenik </w:t>
            </w:r>
            <w:r>
              <w:rPr>
                <w:iCs/>
              </w:rPr>
              <w:t xml:space="preserve">rješava 2. zadatak na 89. stranici u radnoj bilježnici za vježbu glagolskog vremena </w:t>
            </w:r>
            <w:proofErr w:type="spellStart"/>
            <w:r>
              <w:rPr>
                <w:i/>
              </w:rPr>
              <w:t>Will</w:t>
            </w:r>
            <w:proofErr w:type="spellEnd"/>
            <w:r>
              <w:rPr>
                <w:i/>
              </w:rPr>
              <w:t xml:space="preserve"> future. </w:t>
            </w:r>
            <w:r>
              <w:rPr>
                <w:iCs/>
              </w:rPr>
              <w:t xml:space="preserve">Slijedi provjera. </w:t>
            </w:r>
          </w:p>
          <w:p w:rsidR="00AD5E22" w:rsidRDefault="00AD5E22" w:rsidP="009D4565">
            <w:pPr>
              <w:spacing w:after="0" w:line="240" w:lineRule="auto"/>
              <w:rPr>
                <w:iCs/>
              </w:rPr>
            </w:pPr>
            <w:r>
              <w:rPr>
                <w:iCs/>
              </w:rPr>
              <w:t xml:space="preserve">2. </w:t>
            </w:r>
            <w:r w:rsidRPr="000A379A">
              <w:rPr>
                <w:iCs/>
              </w:rPr>
              <w:t xml:space="preserve">Učenik </w:t>
            </w:r>
            <w:r>
              <w:rPr>
                <w:iCs/>
              </w:rPr>
              <w:t xml:space="preserve">rješava 3. zadatak na 89. stranici u radnoj bilježnici za vježbu glagolskog vremena </w:t>
            </w:r>
            <w:proofErr w:type="spellStart"/>
            <w:r w:rsidRPr="000A379A">
              <w:rPr>
                <w:i/>
              </w:rPr>
              <w:t>Going</w:t>
            </w:r>
            <w:proofErr w:type="spellEnd"/>
            <w:r w:rsidRPr="000A379A">
              <w:rPr>
                <w:i/>
              </w:rPr>
              <w:t xml:space="preserve"> to future</w:t>
            </w:r>
            <w:r>
              <w:rPr>
                <w:i/>
              </w:rPr>
              <w:t xml:space="preserve">. </w:t>
            </w:r>
            <w:r>
              <w:rPr>
                <w:iCs/>
              </w:rPr>
              <w:t xml:space="preserve">Slijedi provjera. </w:t>
            </w:r>
          </w:p>
          <w:p w:rsidR="00AD5E22" w:rsidRPr="000A379A" w:rsidRDefault="00AD5E22" w:rsidP="009D4565">
            <w:pPr>
              <w:spacing w:after="0" w:line="240" w:lineRule="auto"/>
              <w:rPr>
                <w:iCs/>
              </w:rPr>
            </w:pPr>
            <w:r>
              <w:rPr>
                <w:iCs/>
              </w:rPr>
              <w:t xml:space="preserve">3. </w:t>
            </w:r>
            <w:r w:rsidRPr="000A379A">
              <w:rPr>
                <w:iCs/>
              </w:rPr>
              <w:t xml:space="preserve">Učenik </w:t>
            </w:r>
            <w:r>
              <w:rPr>
                <w:iCs/>
              </w:rPr>
              <w:t xml:space="preserve">rješava 4. zadatak na 90. stranici u radnoj bilježnici za vježbu glagolskih vremena </w:t>
            </w:r>
            <w:proofErr w:type="spellStart"/>
            <w:r w:rsidRPr="000A379A">
              <w:rPr>
                <w:i/>
              </w:rPr>
              <w:t>Present</w:t>
            </w:r>
            <w:proofErr w:type="spellEnd"/>
            <w:r w:rsidRPr="000A379A">
              <w:rPr>
                <w:i/>
              </w:rPr>
              <w:t xml:space="preserve"> </w:t>
            </w:r>
            <w:proofErr w:type="spellStart"/>
            <w:r w:rsidRPr="000A379A">
              <w:rPr>
                <w:i/>
              </w:rPr>
              <w:t>simple</w:t>
            </w:r>
            <w:proofErr w:type="spellEnd"/>
            <w:r>
              <w:rPr>
                <w:iCs/>
              </w:rPr>
              <w:t xml:space="preserve"> i </w:t>
            </w:r>
            <w:proofErr w:type="spellStart"/>
            <w:r w:rsidRPr="000A379A">
              <w:rPr>
                <w:i/>
              </w:rPr>
              <w:t>Present</w:t>
            </w:r>
            <w:proofErr w:type="spellEnd"/>
            <w:r w:rsidRPr="000A379A">
              <w:rPr>
                <w:i/>
              </w:rPr>
              <w:t xml:space="preserve"> </w:t>
            </w:r>
            <w:proofErr w:type="spellStart"/>
            <w:r w:rsidRPr="000A379A">
              <w:rPr>
                <w:i/>
              </w:rPr>
              <w:t>continuous</w:t>
            </w:r>
            <w:proofErr w:type="spellEnd"/>
            <w:r>
              <w:rPr>
                <w:i/>
              </w:rPr>
              <w:t xml:space="preserve">. </w:t>
            </w:r>
            <w:r>
              <w:rPr>
                <w:iCs/>
              </w:rPr>
              <w:t xml:space="preserve">Slijedi provjera. </w:t>
            </w:r>
          </w:p>
        </w:tc>
      </w:tr>
      <w:tr w:rsidR="00AD5E22" w:rsidRPr="00B34503" w:rsidTr="009D4565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AD5E22" w:rsidRDefault="00AD5E22" w:rsidP="009D4565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lastRenderedPageBreak/>
              <w:t>Zaključak</w:t>
            </w:r>
          </w:p>
        </w:tc>
      </w:tr>
      <w:tr w:rsidR="00AD5E22" w:rsidRPr="00B34503" w:rsidTr="009D4565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AD5E22" w:rsidRPr="005544D0" w:rsidRDefault="00AD5E22" w:rsidP="009D456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AD5E22" w:rsidRPr="000A379A" w:rsidRDefault="00AD5E22" w:rsidP="009D4565">
            <w:pPr>
              <w:spacing w:after="0" w:line="240" w:lineRule="auto"/>
              <w:rPr>
                <w:iCs/>
              </w:rPr>
            </w:pPr>
            <w:r>
              <w:t xml:space="preserve">4. </w:t>
            </w:r>
            <w:r w:rsidRPr="000A379A">
              <w:rPr>
                <w:iCs/>
              </w:rPr>
              <w:t xml:space="preserve">Učenik </w:t>
            </w:r>
            <w:r>
              <w:rPr>
                <w:iCs/>
              </w:rPr>
              <w:t>rješava 5. zadatak na 90. stranici u radnoj bilježnici za vježbu svih budućih glagolskih vremena</w:t>
            </w:r>
            <w:r>
              <w:rPr>
                <w:i/>
              </w:rPr>
              <w:t xml:space="preserve">. </w:t>
            </w:r>
            <w:r>
              <w:rPr>
                <w:iCs/>
              </w:rPr>
              <w:t xml:space="preserve">Slijedi provjera. </w:t>
            </w:r>
          </w:p>
        </w:tc>
      </w:tr>
    </w:tbl>
    <w:p w:rsidR="00AD5E22" w:rsidRDefault="00AD5E22" w:rsidP="00AD5E22">
      <w:pPr>
        <w:rPr>
          <w:b/>
          <w:sz w:val="28"/>
          <w:szCs w:val="28"/>
        </w:rPr>
      </w:pPr>
    </w:p>
    <w:p w:rsidR="00AD5E22" w:rsidRDefault="00AD5E22" w:rsidP="00AD5E22">
      <w:pPr>
        <w:rPr>
          <w:b/>
          <w:sz w:val="28"/>
          <w:szCs w:val="28"/>
        </w:rPr>
      </w:pPr>
    </w:p>
    <w:p w:rsidR="00AD5E22" w:rsidRPr="00FC6A0A" w:rsidRDefault="00AD5E22" w:rsidP="00AD5E22">
      <w:pPr>
        <w:rPr>
          <w:b/>
          <w:sz w:val="28"/>
          <w:szCs w:val="28"/>
        </w:rPr>
      </w:pPr>
      <w:r w:rsidRPr="00FC6A0A">
        <w:rPr>
          <w:b/>
          <w:sz w:val="28"/>
          <w:szCs w:val="28"/>
        </w:rPr>
        <w:t>Formativno vrednovanje</w:t>
      </w:r>
    </w:p>
    <w:p w:rsidR="00AD5E22" w:rsidRPr="00FC6A0A" w:rsidRDefault="00AD5E22" w:rsidP="00AD5E22">
      <w:pPr>
        <w:spacing w:line="240" w:lineRule="auto"/>
        <w:rPr>
          <w:b/>
        </w:rPr>
      </w:pPr>
      <w:r w:rsidRPr="00FC6A0A">
        <w:rPr>
          <w:b/>
        </w:rPr>
        <w:t>1. Vrednovanje za učenje</w:t>
      </w:r>
    </w:p>
    <w:p w:rsidR="00AD5E22" w:rsidRPr="00FC6A0A" w:rsidRDefault="00AD5E22" w:rsidP="00AD5E22">
      <w:pPr>
        <w:spacing w:line="240" w:lineRule="auto"/>
      </w:pPr>
      <w:r w:rsidRPr="00FC6A0A">
        <w:t>Tijekom sata učitelj promatra, sluša i pomaže s vokabularom, gramatikom i izgovorom. Učitelj promatra napredovanje i uočava kome treba pomoć.</w:t>
      </w:r>
    </w:p>
    <w:p w:rsidR="00AD5E22" w:rsidRPr="00FC6A0A" w:rsidRDefault="00AD5E22" w:rsidP="00AD5E22">
      <w:pPr>
        <w:spacing w:line="240" w:lineRule="auto"/>
        <w:rPr>
          <w:b/>
        </w:rPr>
      </w:pPr>
      <w:r w:rsidRPr="00D00331">
        <w:rPr>
          <w:b/>
        </w:rPr>
        <w:t>2.</w:t>
      </w:r>
      <w:r w:rsidRPr="00FC6A0A">
        <w:rPr>
          <w:b/>
        </w:rPr>
        <w:t xml:space="preserve"> </w:t>
      </w:r>
      <w:proofErr w:type="spellStart"/>
      <w:r w:rsidRPr="00FC6A0A">
        <w:rPr>
          <w:b/>
        </w:rPr>
        <w:t>Samovrednovanje</w:t>
      </w:r>
      <w:proofErr w:type="spellEnd"/>
    </w:p>
    <w:p w:rsidR="00AD5E22" w:rsidRDefault="00AD5E22" w:rsidP="00AD5E22">
      <w:pPr>
        <w:spacing w:line="240" w:lineRule="auto"/>
        <w:rPr>
          <w:i/>
          <w:iCs/>
        </w:rPr>
      </w:pPr>
      <w:r w:rsidRPr="00FC6A0A">
        <w:t>Učenici palčevima/bojama semafora signaliziraju razumijevanje zadatka kao povratnu informaciju učitelju.</w:t>
      </w:r>
      <w:r w:rsidRPr="00D00331">
        <w:rPr>
          <w:i/>
          <w:iCs/>
        </w:rPr>
        <w:t xml:space="preserve"> </w:t>
      </w:r>
    </w:p>
    <w:p w:rsidR="00AD5E22" w:rsidRPr="00D00331" w:rsidRDefault="00AD5E22" w:rsidP="00AD5E22">
      <w:pPr>
        <w:spacing w:line="240" w:lineRule="auto"/>
      </w:pPr>
    </w:p>
    <w:p w:rsidR="00AD5E22" w:rsidRDefault="00AD5E22" w:rsidP="00AD5E22">
      <w:pPr>
        <w:rPr>
          <w:b/>
          <w:sz w:val="36"/>
          <w:szCs w:val="36"/>
        </w:rPr>
      </w:pPr>
    </w:p>
    <w:p w:rsidR="00AD5E22" w:rsidRDefault="00AD5E22" w:rsidP="00AD5E22">
      <w:pPr>
        <w:rPr>
          <w:b/>
          <w:sz w:val="36"/>
          <w:szCs w:val="36"/>
        </w:rPr>
      </w:pPr>
    </w:p>
    <w:bookmarkEnd w:id="2"/>
    <w:p w:rsidR="00AD5E22" w:rsidRDefault="00AD5E22" w:rsidP="00AD5E22"/>
    <w:sectPr w:rsidR="00AD5E22" w:rsidSect="00AD5E2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16DA"/>
    <w:multiLevelType w:val="hybridMultilevel"/>
    <w:tmpl w:val="A150EF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AD5E22"/>
    <w:rsid w:val="001F5598"/>
    <w:rsid w:val="00552E6E"/>
    <w:rsid w:val="00A27DC4"/>
    <w:rsid w:val="00AD5E22"/>
    <w:rsid w:val="00F81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E2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790</Words>
  <Characters>4506</Characters>
  <Application>Microsoft Office Word</Application>
  <DocSecurity>0</DocSecurity>
  <Lines>37</Lines>
  <Paragraphs>10</Paragraphs>
  <ScaleCrop>false</ScaleCrop>
  <Company>HP</Company>
  <LinksUpToDate>false</LinksUpToDate>
  <CharactersWithSpaces>5286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2021-11-30T09:19:00Z</dcterms:created>
  <dcterms:modified xsi:type="dcterms:W3CDTF">2021-12-14T13:47:00Z</dcterms:modified>
</cp:coreProperties>
</file>